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AC99" w14:textId="77777777" w:rsidR="0077795F" w:rsidRPr="002D2EBE" w:rsidRDefault="00AE1E1C" w:rsidP="000B6D11">
      <w:pPr>
        <w:jc w:val="center"/>
        <w:rPr>
          <w:b/>
          <w:sz w:val="28"/>
          <w:szCs w:val="28"/>
          <w:u w:val="single"/>
        </w:rPr>
      </w:pPr>
      <w:r w:rsidRPr="002D2EBE">
        <w:rPr>
          <w:b/>
          <w:sz w:val="28"/>
          <w:szCs w:val="28"/>
          <w:u w:val="single"/>
        </w:rPr>
        <w:t>Home Learning for Year 5</w:t>
      </w:r>
    </w:p>
    <w:p w14:paraId="11352AB3" w14:textId="77777777"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timetable will be updated weekly.    </w:t>
      </w:r>
    </w:p>
    <w:p w14:paraId="3FB3C296" w14:textId="77777777"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commencing:</w:t>
      </w:r>
      <w:r w:rsidR="001D1D3A">
        <w:rPr>
          <w:b/>
          <w:sz w:val="28"/>
          <w:szCs w:val="28"/>
        </w:rPr>
        <w:t xml:space="preserve"> 30</w:t>
      </w:r>
      <w:r w:rsidR="00140030">
        <w:rPr>
          <w:b/>
          <w:sz w:val="28"/>
          <w:szCs w:val="28"/>
        </w:rPr>
        <w:t>.3.20</w:t>
      </w:r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8"/>
        <w:gridCol w:w="2674"/>
        <w:gridCol w:w="5014"/>
      </w:tblGrid>
      <w:tr w:rsidR="00AE1E1C" w14:paraId="2A8889CC" w14:textId="77777777" w:rsidTr="00140030">
        <w:tc>
          <w:tcPr>
            <w:tcW w:w="10656" w:type="dxa"/>
            <w:gridSpan w:val="3"/>
          </w:tcPr>
          <w:p w14:paraId="6E3CB8C0" w14:textId="77777777"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AE1E1C" w:rsidRPr="009852D4" w14:paraId="7980C10B" w14:textId="77777777" w:rsidTr="00140030">
        <w:tc>
          <w:tcPr>
            <w:tcW w:w="2968" w:type="dxa"/>
          </w:tcPr>
          <w:p w14:paraId="531B2E40" w14:textId="77777777" w:rsidR="00AE1E1C" w:rsidRPr="009852D4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Allocated time</w:t>
            </w:r>
          </w:p>
        </w:tc>
        <w:tc>
          <w:tcPr>
            <w:tcW w:w="2674" w:type="dxa"/>
          </w:tcPr>
          <w:p w14:paraId="54CA309B" w14:textId="77777777" w:rsidR="00AE1E1C" w:rsidRPr="009852D4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Resource</w:t>
            </w:r>
          </w:p>
        </w:tc>
        <w:tc>
          <w:tcPr>
            <w:tcW w:w="5014" w:type="dxa"/>
          </w:tcPr>
          <w:p w14:paraId="6BB77E9A" w14:textId="77777777" w:rsidR="00AE1E1C" w:rsidRPr="009852D4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52D4">
              <w:rPr>
                <w:rFonts w:ascii="Century Gothic" w:hAnsi="Century Gothic"/>
                <w:sz w:val="28"/>
                <w:szCs w:val="28"/>
              </w:rPr>
              <w:t>Access</w:t>
            </w:r>
          </w:p>
        </w:tc>
      </w:tr>
      <w:tr w:rsidR="003A7492" w:rsidRPr="001D1D3A" w14:paraId="0676F70B" w14:textId="77777777" w:rsidTr="00140030">
        <w:tc>
          <w:tcPr>
            <w:tcW w:w="2968" w:type="dxa"/>
          </w:tcPr>
          <w:p w14:paraId="5B7AC0CD" w14:textId="77777777" w:rsidR="003A7492" w:rsidRPr="001D1D3A" w:rsidRDefault="003A7492" w:rsidP="003A74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Twice Weekly PE workout.</w:t>
            </w:r>
          </w:p>
        </w:tc>
        <w:tc>
          <w:tcPr>
            <w:tcW w:w="2674" w:type="dxa"/>
          </w:tcPr>
          <w:p w14:paraId="0F43516A" w14:textId="77777777" w:rsidR="003A7492" w:rsidRPr="00AA4243" w:rsidRDefault="002B5952" w:rsidP="003A7492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Just Dance – </w:t>
            </w:r>
            <w:r w:rsidR="00456C9E" w:rsidRPr="00AA4243">
              <w:rPr>
                <w:rFonts w:ascii="Century Gothic" w:hAnsi="Century Gothic"/>
              </w:rPr>
              <w:t>YouTube</w:t>
            </w:r>
          </w:p>
          <w:p w14:paraId="24971A4A" w14:textId="77777777" w:rsidR="003A7492" w:rsidRPr="00AA4243" w:rsidRDefault="003A7492" w:rsidP="003A7492">
            <w:pPr>
              <w:rPr>
                <w:rFonts w:ascii="Century Gothic" w:hAnsi="Century Gothic"/>
              </w:rPr>
            </w:pPr>
          </w:p>
          <w:p w14:paraId="53D846FF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2B2894BB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4EDE9995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4CB6C630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1ADE1035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542082E4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7E4A4329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01FF700A" w14:textId="77777777" w:rsidR="00AA4243" w:rsidRPr="00AA4243" w:rsidRDefault="00AA4243" w:rsidP="003A7492">
            <w:pPr>
              <w:rPr>
                <w:rFonts w:ascii="Century Gothic" w:hAnsi="Century Gothic"/>
              </w:rPr>
            </w:pPr>
          </w:p>
          <w:p w14:paraId="3F79D1BA" w14:textId="77777777" w:rsidR="00AA4243" w:rsidRPr="00AA4243" w:rsidRDefault="00AA4243" w:rsidP="003A7492">
            <w:pPr>
              <w:rPr>
                <w:rFonts w:ascii="Century Gothic" w:hAnsi="Century Gothic"/>
              </w:rPr>
            </w:pPr>
          </w:p>
          <w:p w14:paraId="3F6F98DA" w14:textId="77777777" w:rsidR="00C277D0" w:rsidRPr="00AA4243" w:rsidRDefault="00C277D0" w:rsidP="003A7492">
            <w:pPr>
              <w:rPr>
                <w:rFonts w:ascii="Century Gothic" w:hAnsi="Century Gothic"/>
              </w:rPr>
            </w:pPr>
          </w:p>
          <w:p w14:paraId="3747AA3A" w14:textId="77777777" w:rsidR="00C277D0" w:rsidRPr="00AA4243" w:rsidRDefault="008473AA" w:rsidP="00C277D0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Joe Wicks – The Body Coach </w:t>
            </w:r>
            <w:r w:rsidR="00C277D0" w:rsidRPr="00AA4243">
              <w:rPr>
                <w:rFonts w:ascii="Century Gothic" w:hAnsi="Century Gothic"/>
              </w:rPr>
              <w:t>–</w:t>
            </w:r>
            <w:r w:rsidRPr="00AA4243">
              <w:rPr>
                <w:rFonts w:ascii="Century Gothic" w:hAnsi="Century Gothic"/>
              </w:rPr>
              <w:t xml:space="preserve"> </w:t>
            </w:r>
            <w:r w:rsidR="00456C9E" w:rsidRPr="00AA4243">
              <w:rPr>
                <w:rFonts w:ascii="Century Gothic" w:hAnsi="Century Gothic"/>
              </w:rPr>
              <w:t>YouTube</w:t>
            </w:r>
          </w:p>
        </w:tc>
        <w:tc>
          <w:tcPr>
            <w:tcW w:w="5014" w:type="dxa"/>
          </w:tcPr>
          <w:p w14:paraId="535A5467" w14:textId="77777777" w:rsidR="003A7492" w:rsidRPr="00AA4243" w:rsidRDefault="002B5952" w:rsidP="00140030">
            <w:pPr>
              <w:jc w:val="center"/>
              <w:rPr>
                <w:rFonts w:ascii="Century Gothic" w:hAnsi="Century Gothic"/>
                <w:u w:val="single"/>
              </w:rPr>
            </w:pPr>
            <w:r w:rsidRPr="00AA4243">
              <w:rPr>
                <w:rFonts w:ascii="Century Gothic" w:hAnsi="Century Gothic"/>
                <w:u w:val="single"/>
              </w:rPr>
              <w:t>Suggested Just Dance Videos:</w:t>
            </w:r>
          </w:p>
          <w:p w14:paraId="4B64CB62" w14:textId="77777777" w:rsidR="002B5952" w:rsidRPr="00AA4243" w:rsidRDefault="002B5952" w:rsidP="00140030">
            <w:pPr>
              <w:jc w:val="center"/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High Hopes </w:t>
            </w:r>
            <w:r w:rsidR="008473AA" w:rsidRPr="00AA4243">
              <w:rPr>
                <w:rFonts w:ascii="Century Gothic" w:hAnsi="Century Gothic"/>
              </w:rPr>
              <w:t xml:space="preserve">- </w:t>
            </w:r>
            <w:hyperlink r:id="rId7" w:history="1">
              <w:r w:rsidR="008473AA" w:rsidRPr="00AA4243">
                <w:rPr>
                  <w:rStyle w:val="Hyperlink"/>
                  <w:rFonts w:ascii="Century Gothic" w:hAnsi="Century Gothic"/>
                </w:rPr>
                <w:t>https://www.youtube.com/watch?v=tkL9cnTpajA</w:t>
              </w:r>
            </w:hyperlink>
          </w:p>
          <w:p w14:paraId="74DB51E1" w14:textId="77777777" w:rsidR="002B5952" w:rsidRPr="00AA4243" w:rsidRDefault="002B5952" w:rsidP="00140030">
            <w:pPr>
              <w:jc w:val="center"/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Into the unknown</w:t>
            </w:r>
            <w:r w:rsidR="008473AA" w:rsidRPr="00AA4243">
              <w:rPr>
                <w:rFonts w:ascii="Century Gothic" w:hAnsi="Century Gothic"/>
              </w:rPr>
              <w:t xml:space="preserve"> - </w:t>
            </w:r>
            <w:hyperlink r:id="rId8" w:history="1">
              <w:r w:rsidR="008473AA" w:rsidRPr="00AA4243">
                <w:rPr>
                  <w:rStyle w:val="Hyperlink"/>
                  <w:rFonts w:ascii="Century Gothic" w:hAnsi="Century Gothic"/>
                </w:rPr>
                <w:t>https://www.youtube.com/watch?v=o6itxPa2-gs</w:t>
              </w:r>
            </w:hyperlink>
          </w:p>
          <w:p w14:paraId="1CE1186E" w14:textId="77777777" w:rsidR="002B5952" w:rsidRPr="00AA4243" w:rsidRDefault="002B5952" w:rsidP="00140030">
            <w:pPr>
              <w:jc w:val="center"/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Look what you made me do</w:t>
            </w:r>
            <w:r w:rsidR="008473AA" w:rsidRPr="00AA4243">
              <w:rPr>
                <w:rFonts w:ascii="Century Gothic" w:hAnsi="Century Gothic"/>
              </w:rPr>
              <w:t xml:space="preserve"> - </w:t>
            </w:r>
            <w:hyperlink r:id="rId9" w:history="1">
              <w:r w:rsidR="008473AA" w:rsidRPr="00AA4243">
                <w:rPr>
                  <w:rStyle w:val="Hyperlink"/>
                  <w:rFonts w:ascii="Century Gothic" w:hAnsi="Century Gothic"/>
                </w:rPr>
                <w:t>https://www.youtube.com/watch?v=imcfmPGZ-rg</w:t>
              </w:r>
            </w:hyperlink>
          </w:p>
          <w:p w14:paraId="0272F8D3" w14:textId="77777777" w:rsidR="002B5952" w:rsidRPr="00AA4243" w:rsidRDefault="008473AA" w:rsidP="00140030">
            <w:pPr>
              <w:jc w:val="center"/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Uptown Funk - </w:t>
            </w:r>
            <w:hyperlink r:id="rId10" w:history="1">
              <w:r w:rsidRPr="00AA4243">
                <w:rPr>
                  <w:rStyle w:val="Hyperlink"/>
                  <w:rFonts w:ascii="Century Gothic" w:hAnsi="Century Gothic"/>
                </w:rPr>
                <w:t>https://www.youtube.com/watch?v=9QAdPjMqHKE</w:t>
              </w:r>
            </w:hyperlink>
          </w:p>
          <w:p w14:paraId="0FC0675C" w14:textId="77777777" w:rsidR="008473AA" w:rsidRPr="00AA4243" w:rsidRDefault="008473AA" w:rsidP="00140030">
            <w:pPr>
              <w:jc w:val="center"/>
              <w:rPr>
                <w:rFonts w:ascii="Century Gothic" w:hAnsi="Century Gothic"/>
              </w:rPr>
            </w:pPr>
          </w:p>
          <w:p w14:paraId="6349EA72" w14:textId="77777777" w:rsidR="008473AA" w:rsidRPr="00AA4243" w:rsidRDefault="008473AA" w:rsidP="008473AA">
            <w:pPr>
              <w:jc w:val="center"/>
              <w:rPr>
                <w:rFonts w:ascii="Century Gothic" w:hAnsi="Century Gothic"/>
                <w:u w:val="single"/>
              </w:rPr>
            </w:pPr>
            <w:r w:rsidRPr="00AA4243">
              <w:rPr>
                <w:rFonts w:ascii="Century Gothic" w:hAnsi="Century Gothic"/>
                <w:u w:val="single"/>
              </w:rPr>
              <w:t>Joe Wicks:</w:t>
            </w:r>
          </w:p>
          <w:p w14:paraId="25B406D6" w14:textId="77777777" w:rsidR="00C277D0" w:rsidRPr="00AA4243" w:rsidRDefault="004F4960" w:rsidP="00C277D0">
            <w:pPr>
              <w:jc w:val="center"/>
              <w:rPr>
                <w:rFonts w:ascii="Century Gothic" w:hAnsi="Century Gothic"/>
              </w:rPr>
            </w:pPr>
            <w:hyperlink r:id="rId11" w:history="1">
              <w:r w:rsidR="008473AA" w:rsidRPr="00AA4243">
                <w:rPr>
                  <w:rStyle w:val="Hyperlink"/>
                  <w:rFonts w:ascii="Century Gothic" w:hAnsi="Century Gothic"/>
                </w:rPr>
                <w:t>https://www.youtube.com/watch?v=pnKCGY9ZocA</w:t>
              </w:r>
            </w:hyperlink>
          </w:p>
        </w:tc>
      </w:tr>
      <w:tr w:rsidR="00AE1E1C" w:rsidRPr="001D1D3A" w14:paraId="6794C65D" w14:textId="77777777" w:rsidTr="00140030">
        <w:tc>
          <w:tcPr>
            <w:tcW w:w="2968" w:type="dxa"/>
          </w:tcPr>
          <w:p w14:paraId="1CF0166C" w14:textId="77777777" w:rsidR="00AE1E1C" w:rsidRPr="001D1D3A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Daily Reading</w:t>
            </w:r>
          </w:p>
          <w:p w14:paraId="4198F444" w14:textId="77777777" w:rsidR="00AE1E1C" w:rsidRPr="001D1D3A" w:rsidRDefault="009852D4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1D1D3A">
              <w:rPr>
                <w:rFonts w:ascii="Century Gothic" w:hAnsi="Century Gothic"/>
                <w:sz w:val="28"/>
                <w:szCs w:val="28"/>
              </w:rPr>
              <w:t>(</w:t>
            </w:r>
            <w:r w:rsidRPr="001D1D3A">
              <w:rPr>
                <w:rFonts w:ascii="Century Gothic" w:hAnsi="Century Gothic"/>
                <w:b/>
                <w:sz w:val="28"/>
                <w:szCs w:val="28"/>
              </w:rPr>
              <w:t>30 minutes)</w:t>
            </w:r>
          </w:p>
          <w:p w14:paraId="23DFB609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8574F3C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14:paraId="28879414" w14:textId="77777777" w:rsidR="00AE1E1C" w:rsidRPr="00AA4243" w:rsidRDefault="00AE1E1C" w:rsidP="00C277D0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Individual reading books</w:t>
            </w:r>
          </w:p>
          <w:p w14:paraId="74489097" w14:textId="77777777" w:rsidR="00456C9E" w:rsidRPr="00AA4243" w:rsidRDefault="00456C9E" w:rsidP="00456C9E">
            <w:pPr>
              <w:jc w:val="center"/>
              <w:rPr>
                <w:rFonts w:ascii="Century Gothic" w:hAnsi="Century Gothic"/>
              </w:rPr>
            </w:pPr>
          </w:p>
          <w:p w14:paraId="1EDFDC15" w14:textId="77777777" w:rsidR="00456C9E" w:rsidRPr="00AA4243" w:rsidRDefault="00456C9E" w:rsidP="00C277D0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Active Learn</w:t>
            </w:r>
          </w:p>
          <w:p w14:paraId="0D0AC269" w14:textId="77777777" w:rsidR="00B600E1" w:rsidRPr="00AA4243" w:rsidRDefault="00B600E1" w:rsidP="00456C9E">
            <w:pPr>
              <w:jc w:val="center"/>
              <w:rPr>
                <w:rFonts w:ascii="Century Gothic" w:hAnsi="Century Gothic"/>
              </w:rPr>
            </w:pPr>
          </w:p>
          <w:p w14:paraId="70D0F322" w14:textId="77777777" w:rsidR="00B600E1" w:rsidRPr="00AA4243" w:rsidRDefault="00B600E1" w:rsidP="00C277D0">
            <w:pPr>
              <w:rPr>
                <w:rFonts w:ascii="Century Gothic" w:hAnsi="Century Gothic"/>
              </w:rPr>
            </w:pPr>
          </w:p>
          <w:p w14:paraId="1B0C5A03" w14:textId="77777777" w:rsidR="00C277D0" w:rsidRPr="00AA4243" w:rsidRDefault="00C277D0" w:rsidP="00C277D0">
            <w:pPr>
              <w:rPr>
                <w:rFonts w:ascii="Century Gothic" w:hAnsi="Century Gothic"/>
              </w:rPr>
            </w:pPr>
          </w:p>
          <w:p w14:paraId="43E5E5E7" w14:textId="77777777" w:rsidR="00C277D0" w:rsidRPr="00AA4243" w:rsidRDefault="00C277D0" w:rsidP="00C277D0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Rising stars e-books</w:t>
            </w:r>
          </w:p>
        </w:tc>
        <w:tc>
          <w:tcPr>
            <w:tcW w:w="5014" w:type="dxa"/>
          </w:tcPr>
          <w:p w14:paraId="65B1AD53" w14:textId="77777777" w:rsidR="00AE1E1C" w:rsidRPr="00AA4243" w:rsidRDefault="00140030" w:rsidP="00C277D0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Books that were taken home</w:t>
            </w:r>
          </w:p>
          <w:p w14:paraId="6C534442" w14:textId="77777777" w:rsidR="00140030" w:rsidRPr="00AA4243" w:rsidRDefault="00140030" w:rsidP="00C277D0">
            <w:pPr>
              <w:rPr>
                <w:rFonts w:ascii="Century Gothic" w:hAnsi="Century Gothic"/>
              </w:rPr>
            </w:pPr>
          </w:p>
          <w:p w14:paraId="516E8286" w14:textId="77777777" w:rsidR="00C277D0" w:rsidRPr="00AA4243" w:rsidRDefault="00C277D0" w:rsidP="00C277D0">
            <w:pPr>
              <w:rPr>
                <w:rFonts w:ascii="Century Gothic" w:hAnsi="Century Gothic"/>
              </w:rPr>
            </w:pPr>
          </w:p>
          <w:p w14:paraId="179233E9" w14:textId="77777777" w:rsidR="000B6D11" w:rsidRPr="00AA4243" w:rsidRDefault="00140030" w:rsidP="00140030">
            <w:pPr>
              <w:jc w:val="center"/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Oranges in no man’s land (Active learn).</w:t>
            </w:r>
          </w:p>
          <w:p w14:paraId="5EDE3454" w14:textId="77777777" w:rsidR="00B600E1" w:rsidRPr="00AA4243" w:rsidRDefault="004F4960" w:rsidP="00C277D0">
            <w:pPr>
              <w:rPr>
                <w:rStyle w:val="Hyperlink"/>
                <w:rFonts w:ascii="Century Gothic" w:hAnsi="Century Gothic"/>
              </w:rPr>
            </w:pPr>
            <w:hyperlink r:id="rId12" w:history="1">
              <w:r w:rsidR="00140030" w:rsidRPr="00AA4243">
                <w:rPr>
                  <w:rStyle w:val="Hyperlink"/>
                  <w:rFonts w:ascii="Century Gothic" w:hAnsi="Century Gothic"/>
                </w:rPr>
                <w:t>https://www.activelearnprimary.co.uk/resource/203068</w:t>
              </w:r>
            </w:hyperlink>
          </w:p>
          <w:p w14:paraId="0D8A6DAF" w14:textId="77777777" w:rsidR="00C277D0" w:rsidRPr="00AA4243" w:rsidRDefault="00C277D0" w:rsidP="00C277D0">
            <w:pPr>
              <w:rPr>
                <w:rFonts w:ascii="Century Gothic" w:hAnsi="Century Gothic"/>
                <w:color w:val="0000FF"/>
                <w:u w:val="single"/>
              </w:rPr>
            </w:pPr>
          </w:p>
          <w:p w14:paraId="129E8D05" w14:textId="77777777" w:rsidR="00C277D0" w:rsidRPr="00AA4243" w:rsidRDefault="004F4960" w:rsidP="00C277D0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13" w:history="1">
              <w:r w:rsidR="00C277D0" w:rsidRPr="00AA4243">
                <w:rPr>
                  <w:rStyle w:val="Hyperlink"/>
                  <w:rFonts w:ascii="Century Gothic" w:hAnsi="Century Gothic"/>
                </w:rPr>
                <w:t>http://risingstarsebooks.lgfl.org.uk/?page_id=160</w:t>
              </w:r>
            </w:hyperlink>
          </w:p>
        </w:tc>
      </w:tr>
      <w:tr w:rsidR="00140030" w:rsidRPr="001D1D3A" w14:paraId="2C810153" w14:textId="77777777" w:rsidTr="00140030">
        <w:tc>
          <w:tcPr>
            <w:tcW w:w="2968" w:type="dxa"/>
          </w:tcPr>
          <w:p w14:paraId="518ADDE9" w14:textId="77777777" w:rsidR="00140030" w:rsidRPr="001D1D3A" w:rsidRDefault="00140030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Reading Activity</w:t>
            </w:r>
          </w:p>
          <w:p w14:paraId="577024B6" w14:textId="77777777" w:rsidR="009852D4" w:rsidRPr="001D1D3A" w:rsidRDefault="009852D4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(20 minutes)</w:t>
            </w:r>
          </w:p>
        </w:tc>
        <w:tc>
          <w:tcPr>
            <w:tcW w:w="2674" w:type="dxa"/>
          </w:tcPr>
          <w:p w14:paraId="043D37A2" w14:textId="77777777" w:rsidR="00C277D0" w:rsidRPr="00AA4243" w:rsidRDefault="00140030" w:rsidP="00442565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Reading Journal attached to the purple home book.</w:t>
            </w:r>
          </w:p>
          <w:p w14:paraId="3B8BE957" w14:textId="77777777" w:rsidR="00C277D0" w:rsidRPr="00AA4243" w:rsidRDefault="00C277D0" w:rsidP="00442565">
            <w:pPr>
              <w:rPr>
                <w:rFonts w:ascii="Century Gothic" w:hAnsi="Century Gothic"/>
              </w:rPr>
            </w:pPr>
          </w:p>
        </w:tc>
        <w:tc>
          <w:tcPr>
            <w:tcW w:w="5014" w:type="dxa"/>
          </w:tcPr>
          <w:p w14:paraId="01837DE2" w14:textId="77777777" w:rsidR="00C277D0" w:rsidRPr="00AA4243" w:rsidRDefault="00C277D0" w:rsidP="00C277D0">
            <w:pPr>
              <w:jc w:val="center"/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See pack</w:t>
            </w:r>
          </w:p>
        </w:tc>
      </w:tr>
      <w:tr w:rsidR="00AE1E1C" w:rsidRPr="001D1D3A" w14:paraId="123CACFE" w14:textId="77777777" w:rsidTr="00140030">
        <w:tc>
          <w:tcPr>
            <w:tcW w:w="2968" w:type="dxa"/>
          </w:tcPr>
          <w:p w14:paraId="6C1C85CC" w14:textId="77777777" w:rsidR="00AE1E1C" w:rsidRPr="001D1D3A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Daily Spelling/Phonics</w:t>
            </w:r>
          </w:p>
          <w:p w14:paraId="1D45D4BE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FF2F01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BAF2C2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14:paraId="00FFDB91" w14:textId="77777777" w:rsidR="00AE1E1C" w:rsidRPr="00AA4243" w:rsidRDefault="00AE1E1C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Spelling Frame:</w:t>
            </w:r>
          </w:p>
          <w:p w14:paraId="7296EA0B" w14:textId="77777777" w:rsidR="00AE1E1C" w:rsidRPr="00AA4243" w:rsidRDefault="00AE1E1C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Practice one rule ev</w:t>
            </w:r>
            <w:r w:rsidR="002E65B1" w:rsidRPr="00AA4243">
              <w:rPr>
                <w:rFonts w:ascii="Century Gothic" w:hAnsi="Century Gothic"/>
              </w:rPr>
              <w:t>ery per week- start with Rule 48</w:t>
            </w:r>
          </w:p>
        </w:tc>
        <w:tc>
          <w:tcPr>
            <w:tcW w:w="5014" w:type="dxa"/>
          </w:tcPr>
          <w:p w14:paraId="229D93D2" w14:textId="77777777" w:rsidR="00C277D0" w:rsidRPr="00AA4243" w:rsidRDefault="004F4960" w:rsidP="00C277D0">
            <w:pPr>
              <w:rPr>
                <w:rFonts w:ascii="Century Gothic" w:hAnsi="Century Gothic"/>
              </w:rPr>
            </w:pPr>
            <w:hyperlink r:id="rId14" w:history="1">
              <w:r w:rsidR="002E65B1" w:rsidRPr="00AA4243">
                <w:rPr>
                  <w:rStyle w:val="Hyperlink"/>
                  <w:rFonts w:ascii="Century Gothic" w:hAnsi="Century Gothic"/>
                </w:rPr>
                <w:t>https://spellingframe.co.uk/spelling-rule/41/48-Homophones-and-other-words-that-are-often-confused-1-of-5</w:t>
              </w:r>
            </w:hyperlink>
          </w:p>
        </w:tc>
      </w:tr>
      <w:tr w:rsidR="00AE1E1C" w:rsidRPr="001D1D3A" w14:paraId="0B0A91A3" w14:textId="77777777" w:rsidTr="00140030">
        <w:tc>
          <w:tcPr>
            <w:tcW w:w="2968" w:type="dxa"/>
          </w:tcPr>
          <w:p w14:paraId="3CC54D9D" w14:textId="77777777" w:rsidR="00AE1E1C" w:rsidRPr="001D1D3A" w:rsidRDefault="008B22BE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Daily Times Tables practice</w:t>
            </w:r>
          </w:p>
          <w:p w14:paraId="783F427E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14:paraId="2DE6E066" w14:textId="77777777" w:rsidR="00AE1E1C" w:rsidRPr="00AA4243" w:rsidRDefault="008B22BE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Speedy times tables</w:t>
            </w:r>
            <w:r w:rsidR="00C277D0" w:rsidRPr="00AA4243">
              <w:rPr>
                <w:rFonts w:ascii="Century Gothic" w:hAnsi="Century Gothic"/>
              </w:rPr>
              <w:t xml:space="preserve"> or division</w:t>
            </w:r>
            <w:r w:rsidRPr="00AA4243">
              <w:rPr>
                <w:rFonts w:ascii="Century Gothic" w:hAnsi="Century Gothic"/>
              </w:rPr>
              <w:t xml:space="preserve"> sheets</w:t>
            </w:r>
          </w:p>
          <w:p w14:paraId="0D3B7004" w14:textId="77777777" w:rsidR="00E67511" w:rsidRPr="00AA4243" w:rsidRDefault="00E67511" w:rsidP="00AE1E1C">
            <w:pPr>
              <w:rPr>
                <w:rFonts w:ascii="Century Gothic" w:hAnsi="Century Gothic"/>
              </w:rPr>
            </w:pPr>
          </w:p>
          <w:p w14:paraId="3C44FD74" w14:textId="77777777" w:rsidR="00A875E6" w:rsidRPr="00AA4243" w:rsidRDefault="008B22BE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Ultimate time</w:t>
            </w:r>
            <w:r w:rsidR="00E67511" w:rsidRPr="00AA4243">
              <w:rPr>
                <w:rFonts w:ascii="Century Gothic" w:hAnsi="Century Gothic"/>
              </w:rPr>
              <w:t xml:space="preserve">s </w:t>
            </w:r>
            <w:r w:rsidRPr="00AA4243">
              <w:rPr>
                <w:rFonts w:ascii="Century Gothic" w:hAnsi="Century Gothic"/>
              </w:rPr>
              <w:t>tables</w:t>
            </w:r>
            <w:r w:rsidR="00364176" w:rsidRPr="00AA4243">
              <w:rPr>
                <w:rFonts w:ascii="Century Gothic" w:hAnsi="Century Gothic"/>
              </w:rPr>
              <w:t xml:space="preserve"> sheets</w:t>
            </w:r>
            <w:r w:rsidR="00C277D0" w:rsidRPr="00AA4243">
              <w:rPr>
                <w:rFonts w:ascii="Century Gothic" w:hAnsi="Century Gothic"/>
              </w:rPr>
              <w:t xml:space="preserve"> or </w:t>
            </w:r>
            <w:r w:rsidR="00A875E6" w:rsidRPr="00AA4243">
              <w:rPr>
                <w:rFonts w:ascii="Century Gothic" w:hAnsi="Century Gothic"/>
              </w:rPr>
              <w:t>Multiples of 10 times table sheets</w:t>
            </w:r>
          </w:p>
          <w:p w14:paraId="3DBC273A" w14:textId="77777777" w:rsidR="00C277D0" w:rsidRPr="00AA4243" w:rsidRDefault="00C277D0" w:rsidP="00AE1E1C">
            <w:pPr>
              <w:rPr>
                <w:rFonts w:ascii="Century Gothic" w:hAnsi="Century Gothic"/>
              </w:rPr>
            </w:pPr>
          </w:p>
          <w:p w14:paraId="7639BEF9" w14:textId="77777777" w:rsidR="009852D4" w:rsidRPr="00AA4243" w:rsidRDefault="00A875E6" w:rsidP="00A875E6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Hit the button</w:t>
            </w:r>
          </w:p>
        </w:tc>
        <w:tc>
          <w:tcPr>
            <w:tcW w:w="5014" w:type="dxa"/>
          </w:tcPr>
          <w:p w14:paraId="20604DAC" w14:textId="77777777" w:rsidR="00364176" w:rsidRPr="00AA4243" w:rsidRDefault="00364176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See </w:t>
            </w:r>
            <w:r w:rsidR="00E67511" w:rsidRPr="00AA4243">
              <w:rPr>
                <w:rFonts w:ascii="Century Gothic" w:hAnsi="Century Gothic"/>
              </w:rPr>
              <w:t xml:space="preserve">learning </w:t>
            </w:r>
            <w:r w:rsidRPr="00AA4243">
              <w:rPr>
                <w:rFonts w:ascii="Century Gothic" w:hAnsi="Century Gothic"/>
              </w:rPr>
              <w:t>pack.</w:t>
            </w:r>
          </w:p>
          <w:p w14:paraId="299072A9" w14:textId="77777777" w:rsidR="00B600E1" w:rsidRPr="00AA4243" w:rsidRDefault="00B600E1" w:rsidP="00AE1E1C">
            <w:pPr>
              <w:rPr>
                <w:rFonts w:ascii="Century Gothic" w:hAnsi="Century Gothic"/>
              </w:rPr>
            </w:pPr>
          </w:p>
          <w:p w14:paraId="258B998F" w14:textId="77777777" w:rsidR="00A875E6" w:rsidRPr="00AA4243" w:rsidRDefault="00A875E6" w:rsidP="00AE1E1C">
            <w:pPr>
              <w:rPr>
                <w:rFonts w:ascii="Century Gothic" w:hAnsi="Century Gothic"/>
              </w:rPr>
            </w:pPr>
          </w:p>
          <w:p w14:paraId="778EC675" w14:textId="77777777" w:rsidR="00A875E6" w:rsidRPr="00AA4243" w:rsidRDefault="00A875E6" w:rsidP="00AE1E1C">
            <w:pPr>
              <w:rPr>
                <w:rFonts w:ascii="Century Gothic" w:hAnsi="Century Gothic"/>
              </w:rPr>
            </w:pPr>
          </w:p>
          <w:p w14:paraId="3B606998" w14:textId="77777777" w:rsidR="00CF4D31" w:rsidRPr="00AA4243" w:rsidRDefault="00CF4D31" w:rsidP="00AE1E1C">
            <w:pPr>
              <w:rPr>
                <w:rFonts w:ascii="Century Gothic" w:hAnsi="Century Gothic"/>
              </w:rPr>
            </w:pPr>
          </w:p>
          <w:p w14:paraId="7CBFC60E" w14:textId="77777777" w:rsidR="00A875E6" w:rsidRPr="00AA4243" w:rsidRDefault="00A875E6" w:rsidP="00AE1E1C">
            <w:pPr>
              <w:rPr>
                <w:rFonts w:ascii="Century Gothic" w:hAnsi="Century Gothic"/>
              </w:rPr>
            </w:pPr>
          </w:p>
          <w:p w14:paraId="641DFF1F" w14:textId="77777777" w:rsidR="00C277D0" w:rsidRPr="00AA4243" w:rsidRDefault="00C277D0" w:rsidP="00AE1E1C">
            <w:pPr>
              <w:rPr>
                <w:rFonts w:ascii="Century Gothic" w:hAnsi="Century Gothic"/>
              </w:rPr>
            </w:pPr>
          </w:p>
          <w:p w14:paraId="6DD121CC" w14:textId="77777777" w:rsidR="00A875E6" w:rsidRPr="00AA4243" w:rsidRDefault="004F4960" w:rsidP="00AE1E1C">
            <w:pPr>
              <w:rPr>
                <w:rFonts w:ascii="Century Gothic" w:hAnsi="Century Gothic"/>
              </w:rPr>
            </w:pPr>
            <w:hyperlink r:id="rId15" w:history="1">
              <w:r w:rsidR="00A875E6" w:rsidRPr="00AA4243">
                <w:rPr>
                  <w:rStyle w:val="Hyperlink"/>
                  <w:rFonts w:ascii="Century Gothic" w:hAnsi="Century Gothic"/>
                </w:rPr>
                <w:t>https://www.topmarks.co.uk/maths-games/hit-the-button</w:t>
              </w:r>
            </w:hyperlink>
          </w:p>
        </w:tc>
      </w:tr>
      <w:tr w:rsidR="00AE1E1C" w:rsidRPr="001D1D3A" w14:paraId="6A1C2AC3" w14:textId="77777777" w:rsidTr="00140030">
        <w:tc>
          <w:tcPr>
            <w:tcW w:w="2968" w:type="dxa"/>
          </w:tcPr>
          <w:p w14:paraId="2F81DDE0" w14:textId="77777777" w:rsidR="00AE1E1C" w:rsidRPr="001D1D3A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Twice Weekly Grammar</w:t>
            </w:r>
          </w:p>
          <w:p w14:paraId="2429B50A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13123A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AF33DB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14:paraId="61652AE7" w14:textId="77777777" w:rsidR="002E65B1" w:rsidRPr="00AA4243" w:rsidRDefault="002E65B1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Active learn – Commas for Clarity</w:t>
            </w:r>
          </w:p>
          <w:p w14:paraId="012BD1AA" w14:textId="77777777" w:rsidR="00AE1E1C" w:rsidRPr="00AA4243" w:rsidRDefault="00AE1E1C" w:rsidP="00AE1E1C">
            <w:pPr>
              <w:rPr>
                <w:rFonts w:ascii="Century Gothic" w:hAnsi="Century Gothic"/>
              </w:rPr>
            </w:pPr>
          </w:p>
          <w:p w14:paraId="09170FE6" w14:textId="77777777" w:rsidR="00C277D0" w:rsidRPr="00AA4243" w:rsidRDefault="00C277D0" w:rsidP="00AE1E1C">
            <w:pPr>
              <w:rPr>
                <w:rFonts w:ascii="Century Gothic" w:hAnsi="Century Gothic"/>
              </w:rPr>
            </w:pPr>
          </w:p>
          <w:p w14:paraId="54C99351" w14:textId="77777777" w:rsidR="002E65B1" w:rsidRPr="00AA4243" w:rsidRDefault="002E65B1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Year 5 SPaG Test (1)</w:t>
            </w:r>
          </w:p>
        </w:tc>
        <w:tc>
          <w:tcPr>
            <w:tcW w:w="5014" w:type="dxa"/>
          </w:tcPr>
          <w:p w14:paraId="54256893" w14:textId="77777777" w:rsidR="002E65B1" w:rsidRPr="00AA4243" w:rsidRDefault="002E65B1" w:rsidP="002E65B1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Grammar bug- Active Learn- see set activity (Commas for Clarity)</w:t>
            </w:r>
          </w:p>
          <w:p w14:paraId="3A299EFA" w14:textId="77777777" w:rsidR="00442565" w:rsidRPr="00AA4243" w:rsidRDefault="004F4960" w:rsidP="002E65B1">
            <w:pPr>
              <w:rPr>
                <w:rFonts w:ascii="Century Gothic" w:hAnsi="Century Gothic"/>
              </w:rPr>
            </w:pPr>
            <w:hyperlink r:id="rId16" w:history="1">
              <w:r w:rsidR="00442565" w:rsidRPr="00AA4243">
                <w:rPr>
                  <w:rStyle w:val="Hyperlink"/>
                  <w:rFonts w:ascii="Century Gothic" w:hAnsi="Century Gothic"/>
                </w:rPr>
                <w:t>https://www.activelearnprimary.co.uk</w:t>
              </w:r>
            </w:hyperlink>
          </w:p>
          <w:p w14:paraId="69C4B2E9" w14:textId="77777777" w:rsidR="002E65B1" w:rsidRPr="00AA4243" w:rsidRDefault="002E65B1" w:rsidP="00AE1E1C">
            <w:pPr>
              <w:rPr>
                <w:rFonts w:ascii="Century Gothic" w:hAnsi="Century Gothic"/>
              </w:rPr>
            </w:pPr>
          </w:p>
          <w:p w14:paraId="3A108989" w14:textId="77777777" w:rsidR="00AE1E1C" w:rsidRPr="00AA4243" w:rsidRDefault="002E65B1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School </w:t>
            </w:r>
            <w:r w:rsidR="00456C9E" w:rsidRPr="00AA4243">
              <w:rPr>
                <w:rFonts w:ascii="Century Gothic" w:hAnsi="Century Gothic"/>
              </w:rPr>
              <w:t xml:space="preserve">website. – Answers are on the </w:t>
            </w:r>
            <w:r w:rsidRPr="00AA4243">
              <w:rPr>
                <w:rFonts w:ascii="Century Gothic" w:hAnsi="Century Gothic"/>
              </w:rPr>
              <w:t>last page of the PDF</w:t>
            </w:r>
          </w:p>
          <w:p w14:paraId="27790E09" w14:textId="77777777" w:rsidR="002E65B1" w:rsidRPr="00AA4243" w:rsidRDefault="004F4960" w:rsidP="00442565">
            <w:pPr>
              <w:rPr>
                <w:rFonts w:ascii="Century Gothic" w:hAnsi="Century Gothic"/>
              </w:rPr>
            </w:pPr>
            <w:hyperlink r:id="rId17" w:history="1">
              <w:r w:rsidR="00A875E6" w:rsidRPr="00AA4243">
                <w:rPr>
                  <w:rStyle w:val="Hyperlink"/>
                  <w:rFonts w:ascii="Century Gothic" w:hAnsi="Century Gothic"/>
                </w:rPr>
                <w:t>https://stignatiuscatholicprimary.co.uk/key-information/online-learning/year-5-home-learning</w:t>
              </w:r>
            </w:hyperlink>
          </w:p>
        </w:tc>
      </w:tr>
      <w:tr w:rsidR="00AE1E1C" w:rsidRPr="001D1D3A" w14:paraId="43365373" w14:textId="77777777" w:rsidTr="00140030">
        <w:tc>
          <w:tcPr>
            <w:tcW w:w="2968" w:type="dxa"/>
          </w:tcPr>
          <w:p w14:paraId="55A15D38" w14:textId="77777777" w:rsidR="00AE1E1C" w:rsidRPr="001D1D3A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Maths</w:t>
            </w:r>
            <w:r w:rsidR="001364D9" w:rsidRPr="001D1D3A">
              <w:rPr>
                <w:rFonts w:ascii="Century Gothic" w:hAnsi="Century Gothic"/>
                <w:b/>
                <w:sz w:val="28"/>
                <w:szCs w:val="28"/>
              </w:rPr>
              <w:t>- Daily</w:t>
            </w:r>
          </w:p>
          <w:p w14:paraId="2A821A24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C31A706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7E18A1C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14:paraId="227C5AD2" w14:textId="77777777" w:rsidR="009852D4" w:rsidRPr="00AA4243" w:rsidRDefault="00442565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Sumdog – Decimals and fractions</w:t>
            </w:r>
            <w:r w:rsidR="00616F7B" w:rsidRPr="00AA4243">
              <w:rPr>
                <w:rFonts w:ascii="Century Gothic" w:hAnsi="Century Gothic"/>
              </w:rPr>
              <w:t xml:space="preserve"> (1)</w:t>
            </w:r>
          </w:p>
          <w:p w14:paraId="17B4ED81" w14:textId="77777777" w:rsidR="001D1D3A" w:rsidRPr="00AA4243" w:rsidRDefault="001D1D3A" w:rsidP="00AE1E1C">
            <w:pPr>
              <w:rPr>
                <w:rFonts w:ascii="Century Gothic" w:hAnsi="Century Gothic"/>
              </w:rPr>
            </w:pPr>
          </w:p>
          <w:p w14:paraId="13081EB8" w14:textId="77777777" w:rsidR="001D1D3A" w:rsidRPr="00AA4243" w:rsidRDefault="001D1D3A" w:rsidP="00AE1E1C">
            <w:pPr>
              <w:rPr>
                <w:rFonts w:ascii="Century Gothic" w:hAnsi="Century Gothic"/>
              </w:rPr>
            </w:pPr>
          </w:p>
          <w:p w14:paraId="398F3CCE" w14:textId="77777777" w:rsidR="001D1D3A" w:rsidRPr="00AA4243" w:rsidRDefault="001D1D3A" w:rsidP="00AE1E1C">
            <w:pPr>
              <w:rPr>
                <w:rFonts w:ascii="Century Gothic" w:hAnsi="Century Gothic"/>
              </w:rPr>
            </w:pPr>
          </w:p>
          <w:p w14:paraId="471C7B02" w14:textId="77777777" w:rsidR="002D2EBE" w:rsidRPr="00AA4243" w:rsidRDefault="002D2EBE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White Rose</w:t>
            </w:r>
            <w:r w:rsidR="000B6D11" w:rsidRPr="00AA4243">
              <w:rPr>
                <w:rFonts w:ascii="Century Gothic" w:hAnsi="Century Gothic"/>
              </w:rPr>
              <w:t xml:space="preserve">- Maths </w:t>
            </w:r>
          </w:p>
          <w:p w14:paraId="2AA7E334" w14:textId="77777777" w:rsidR="00C277D0" w:rsidRPr="00AA4243" w:rsidRDefault="00C277D0" w:rsidP="00AE1E1C">
            <w:pPr>
              <w:rPr>
                <w:rFonts w:ascii="Century Gothic" w:hAnsi="Century Gothic"/>
              </w:rPr>
            </w:pPr>
          </w:p>
          <w:p w14:paraId="05C415D0" w14:textId="77777777" w:rsidR="00C277D0" w:rsidRPr="00AA4243" w:rsidRDefault="00C277D0" w:rsidP="00AE1E1C">
            <w:pPr>
              <w:rPr>
                <w:rFonts w:ascii="Century Gothic" w:hAnsi="Century Gothic"/>
              </w:rPr>
            </w:pPr>
          </w:p>
          <w:p w14:paraId="4E8590D2" w14:textId="77777777" w:rsidR="00B600E1" w:rsidRPr="00AA4243" w:rsidRDefault="001D1D3A" w:rsidP="001D1D3A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Prodigy Maths</w:t>
            </w:r>
          </w:p>
        </w:tc>
        <w:tc>
          <w:tcPr>
            <w:tcW w:w="5014" w:type="dxa"/>
          </w:tcPr>
          <w:p w14:paraId="7511B455" w14:textId="77777777" w:rsidR="002D2EBE" w:rsidRPr="00AA4243" w:rsidRDefault="00A43F30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Logins for Sumdog in learning pack:</w:t>
            </w:r>
          </w:p>
          <w:p w14:paraId="43401E3C" w14:textId="77777777" w:rsidR="00442565" w:rsidRPr="00AA4243" w:rsidRDefault="004F4960" w:rsidP="00AE1E1C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18" w:history="1">
              <w:r w:rsidR="00A43F30" w:rsidRPr="00AA4243">
                <w:rPr>
                  <w:rStyle w:val="Hyperlink"/>
                  <w:rFonts w:ascii="Century Gothic" w:hAnsi="Century Gothic"/>
                </w:rPr>
                <w:t>https://www.sumdog.com/user/sign_in</w:t>
              </w:r>
            </w:hyperlink>
          </w:p>
          <w:p w14:paraId="0DD4B94B" w14:textId="77777777" w:rsidR="009852D4" w:rsidRPr="00AA4243" w:rsidRDefault="00442565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Use the Assigned </w:t>
            </w:r>
            <w:r w:rsidR="00616F7B" w:rsidRPr="00AA4243">
              <w:rPr>
                <w:rFonts w:ascii="Century Gothic" w:hAnsi="Century Gothic"/>
              </w:rPr>
              <w:t>work</w:t>
            </w:r>
            <w:r w:rsidRPr="00AA4243">
              <w:rPr>
                <w:rFonts w:ascii="Century Gothic" w:hAnsi="Century Gothic"/>
              </w:rPr>
              <w:t xml:space="preserve"> – Decimals </w:t>
            </w:r>
            <w:r w:rsidR="00616F7B" w:rsidRPr="00AA4243">
              <w:rPr>
                <w:rFonts w:ascii="Century Gothic" w:hAnsi="Century Gothic"/>
              </w:rPr>
              <w:t>and fractions (1).</w:t>
            </w:r>
          </w:p>
          <w:p w14:paraId="34D52F63" w14:textId="77777777" w:rsidR="00442565" w:rsidRPr="00AA4243" w:rsidRDefault="00442565" w:rsidP="00AE1E1C">
            <w:pPr>
              <w:rPr>
                <w:rFonts w:ascii="Century Gothic" w:hAnsi="Century Gothic"/>
              </w:rPr>
            </w:pPr>
          </w:p>
          <w:p w14:paraId="7187CB31" w14:textId="77777777" w:rsidR="000B6D11" w:rsidRPr="00AA4243" w:rsidRDefault="009852D4" w:rsidP="00442565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Lessons </w:t>
            </w:r>
            <w:r w:rsidR="00442565" w:rsidRPr="00AA4243">
              <w:rPr>
                <w:rFonts w:ascii="Century Gothic" w:hAnsi="Century Gothic"/>
              </w:rPr>
              <w:t>4</w:t>
            </w:r>
            <w:r w:rsidRPr="00AA4243">
              <w:rPr>
                <w:rFonts w:ascii="Century Gothic" w:hAnsi="Century Gothic"/>
              </w:rPr>
              <w:t xml:space="preserve"> – </w:t>
            </w:r>
            <w:r w:rsidR="00442565" w:rsidRPr="00AA4243">
              <w:rPr>
                <w:rFonts w:ascii="Century Gothic" w:hAnsi="Century Gothic"/>
              </w:rPr>
              <w:t>5</w:t>
            </w:r>
            <w:r w:rsidRPr="00AA4243">
              <w:rPr>
                <w:rFonts w:ascii="Century Gothic" w:hAnsi="Century Gothic"/>
              </w:rPr>
              <w:t xml:space="preserve"> on decimals. </w:t>
            </w:r>
            <w:r w:rsidR="00DC0EEF" w:rsidRPr="00AA4243">
              <w:rPr>
                <w:rFonts w:ascii="Century Gothic" w:hAnsi="Century Gothic"/>
              </w:rPr>
              <w:t>Info and links further below.</w:t>
            </w:r>
          </w:p>
          <w:p w14:paraId="018B1C07" w14:textId="77777777" w:rsidR="00B600E1" w:rsidRPr="00AA4243" w:rsidRDefault="00B600E1" w:rsidP="00442565">
            <w:pPr>
              <w:rPr>
                <w:rFonts w:ascii="Century Gothic" w:hAnsi="Century Gothic"/>
              </w:rPr>
            </w:pPr>
          </w:p>
          <w:p w14:paraId="50BEEA85" w14:textId="77777777" w:rsidR="00B600E1" w:rsidRPr="00AA4243" w:rsidRDefault="004F4960" w:rsidP="00442565">
            <w:pPr>
              <w:rPr>
                <w:rFonts w:ascii="Century Gothic" w:hAnsi="Century Gothic"/>
              </w:rPr>
            </w:pPr>
            <w:hyperlink r:id="rId19" w:history="1">
              <w:r w:rsidR="00DC0EEF" w:rsidRPr="00AA4243">
                <w:rPr>
                  <w:rStyle w:val="Hyperlink"/>
                  <w:rFonts w:ascii="Century Gothic" w:hAnsi="Century Gothic"/>
                </w:rPr>
                <w:t>https://www.prodigygame.com/</w:t>
              </w:r>
            </w:hyperlink>
          </w:p>
          <w:p w14:paraId="4737D013" w14:textId="77777777" w:rsidR="003B4D1C" w:rsidRPr="00AA4243" w:rsidRDefault="001D1D3A" w:rsidP="00442565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(Sign up for free. 5Q have logins)</w:t>
            </w:r>
          </w:p>
        </w:tc>
      </w:tr>
      <w:tr w:rsidR="00AE1E1C" w:rsidRPr="001D1D3A" w14:paraId="07C98D24" w14:textId="77777777" w:rsidTr="00140030">
        <w:tc>
          <w:tcPr>
            <w:tcW w:w="2968" w:type="dxa"/>
          </w:tcPr>
          <w:p w14:paraId="162C47DC" w14:textId="77777777" w:rsidR="00AE1E1C" w:rsidRPr="001D1D3A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Writing</w:t>
            </w:r>
          </w:p>
          <w:p w14:paraId="3BCD77AC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74D687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156D91A" w14:textId="77777777" w:rsidR="00AE1E1C" w:rsidRPr="001D1D3A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4" w:type="dxa"/>
          </w:tcPr>
          <w:p w14:paraId="1BD38F0B" w14:textId="77777777" w:rsidR="00D927D9" w:rsidRPr="00AA4243" w:rsidRDefault="002D2EBE" w:rsidP="00472D55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Weekly writing task- LO: To </w:t>
            </w:r>
            <w:r w:rsidR="00CF4D31" w:rsidRPr="00AA4243">
              <w:rPr>
                <w:rFonts w:ascii="Century Gothic" w:hAnsi="Century Gothic"/>
              </w:rPr>
              <w:t>persuasive arguments using emotive language.</w:t>
            </w:r>
          </w:p>
          <w:p w14:paraId="1E234F3F" w14:textId="77777777" w:rsidR="009852D4" w:rsidRPr="00AA4243" w:rsidRDefault="009852D4" w:rsidP="00AE1E1C">
            <w:pPr>
              <w:rPr>
                <w:rFonts w:ascii="Century Gothic" w:hAnsi="Century Gothic"/>
              </w:rPr>
            </w:pPr>
          </w:p>
        </w:tc>
        <w:tc>
          <w:tcPr>
            <w:tcW w:w="5014" w:type="dxa"/>
          </w:tcPr>
          <w:p w14:paraId="4BA3EAD8" w14:textId="77777777" w:rsidR="00CF4D31" w:rsidRPr="00AA4243" w:rsidRDefault="00CF4D31" w:rsidP="00CF4D31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Write a letter to Dr Leila to persuade her to give you more of granny’s medicine. </w:t>
            </w:r>
          </w:p>
          <w:p w14:paraId="6A753AD4" w14:textId="77777777" w:rsidR="00CF4D31" w:rsidRPr="00AA4243" w:rsidRDefault="00CF4D31" w:rsidP="00CF4D31">
            <w:pPr>
              <w:rPr>
                <w:rFonts w:ascii="Century Gothic" w:hAnsi="Century Gothic"/>
              </w:rPr>
            </w:pPr>
          </w:p>
          <w:p w14:paraId="2E5ED978" w14:textId="77777777" w:rsidR="00CF4D31" w:rsidRPr="00AA4243" w:rsidRDefault="00CF4D31" w:rsidP="00CF4D31">
            <w:pPr>
              <w:rPr>
                <w:rFonts w:ascii="Century Gothic" w:hAnsi="Century Gothic"/>
              </w:rPr>
            </w:pPr>
          </w:p>
        </w:tc>
      </w:tr>
      <w:tr w:rsidR="00456C9E" w:rsidRPr="001D1D3A" w14:paraId="29CB1240" w14:textId="77777777" w:rsidTr="00140030">
        <w:tc>
          <w:tcPr>
            <w:tcW w:w="2968" w:type="dxa"/>
          </w:tcPr>
          <w:p w14:paraId="5A384890" w14:textId="77777777" w:rsidR="00456C9E" w:rsidRPr="001D1D3A" w:rsidRDefault="00456C9E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 xml:space="preserve">Music </w:t>
            </w:r>
          </w:p>
          <w:p w14:paraId="3C4495C7" w14:textId="77777777" w:rsidR="00456C9E" w:rsidRPr="001D1D3A" w:rsidRDefault="00456C9E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(30-40 minutes)</w:t>
            </w:r>
          </w:p>
        </w:tc>
        <w:tc>
          <w:tcPr>
            <w:tcW w:w="2674" w:type="dxa"/>
          </w:tcPr>
          <w:p w14:paraId="2E32C87D" w14:textId="77777777" w:rsidR="00456C9E" w:rsidRPr="00AA4243" w:rsidRDefault="00456C9E" w:rsidP="00472D55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History of music PowerPoint</w:t>
            </w:r>
          </w:p>
          <w:p w14:paraId="6D422B0A" w14:textId="77777777" w:rsidR="00C277D0" w:rsidRPr="00AA4243" w:rsidRDefault="00C277D0" w:rsidP="00472D55">
            <w:pPr>
              <w:rPr>
                <w:rFonts w:ascii="Century Gothic" w:hAnsi="Century Gothic"/>
              </w:rPr>
            </w:pPr>
          </w:p>
          <w:p w14:paraId="1E7A115A" w14:textId="77777777" w:rsidR="00C277D0" w:rsidRPr="00AA4243" w:rsidRDefault="00C277D0" w:rsidP="00472D55">
            <w:pPr>
              <w:rPr>
                <w:rFonts w:ascii="Century Gothic" w:hAnsi="Century Gothic"/>
              </w:rPr>
            </w:pPr>
          </w:p>
          <w:p w14:paraId="4BF860C4" w14:textId="77777777" w:rsidR="001D1D3A" w:rsidRPr="00AA4243" w:rsidRDefault="001D1D3A" w:rsidP="00472D55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Music experimentation</w:t>
            </w:r>
          </w:p>
        </w:tc>
        <w:tc>
          <w:tcPr>
            <w:tcW w:w="5014" w:type="dxa"/>
          </w:tcPr>
          <w:p w14:paraId="12A52C74" w14:textId="77777777" w:rsidR="00456C9E" w:rsidRPr="00AA4243" w:rsidRDefault="00C277D0" w:rsidP="00AE1E1C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 xml:space="preserve">PowerPoint </w:t>
            </w:r>
            <w:r w:rsidR="00456C9E" w:rsidRPr="00AA4243">
              <w:rPr>
                <w:rFonts w:ascii="Century Gothic" w:hAnsi="Century Gothic"/>
              </w:rPr>
              <w:t>on the school website:</w:t>
            </w:r>
          </w:p>
          <w:p w14:paraId="65A70B2C" w14:textId="77777777" w:rsidR="001D1D3A" w:rsidRPr="00AA4243" w:rsidRDefault="004F4960" w:rsidP="00AE1E1C">
            <w:pPr>
              <w:rPr>
                <w:rStyle w:val="Hyperlink"/>
                <w:rFonts w:ascii="Century Gothic" w:hAnsi="Century Gothic"/>
              </w:rPr>
            </w:pPr>
            <w:hyperlink r:id="rId20" w:history="1">
              <w:r w:rsidR="00A875E6" w:rsidRPr="00AA4243">
                <w:rPr>
                  <w:rStyle w:val="Hyperlink"/>
                  <w:rFonts w:ascii="Century Gothic" w:hAnsi="Century Gothic"/>
                </w:rPr>
                <w:t>https://stignatiuscatholicprimary.co.uk/key-information/online-learning/year-5-home-learning</w:t>
              </w:r>
            </w:hyperlink>
          </w:p>
          <w:p w14:paraId="54647731" w14:textId="77777777" w:rsidR="001D1D3A" w:rsidRPr="00AA4243" w:rsidRDefault="001D1D3A" w:rsidP="00AE1E1C">
            <w:pPr>
              <w:rPr>
                <w:rStyle w:val="Hyperlink"/>
                <w:rFonts w:ascii="Century Gothic" w:hAnsi="Century Gothic"/>
              </w:rPr>
            </w:pPr>
          </w:p>
          <w:p w14:paraId="2D3D7555" w14:textId="77777777" w:rsidR="001D1D3A" w:rsidRPr="00AA4243" w:rsidRDefault="004F4960" w:rsidP="00AE1E1C">
            <w:pPr>
              <w:rPr>
                <w:rFonts w:ascii="Century Gothic" w:hAnsi="Century Gothic"/>
              </w:rPr>
            </w:pPr>
            <w:hyperlink r:id="rId21" w:history="1">
              <w:r w:rsidR="001D1D3A" w:rsidRPr="00AA4243">
                <w:rPr>
                  <w:rStyle w:val="Hyperlink"/>
                  <w:rFonts w:ascii="Century Gothic" w:hAnsi="Century Gothic"/>
                </w:rPr>
                <w:t>https://musiclab.chromeexperiments.com/</w:t>
              </w:r>
            </w:hyperlink>
          </w:p>
        </w:tc>
      </w:tr>
      <w:tr w:rsidR="00456C9E" w:rsidRPr="001D1D3A" w14:paraId="7B5694BC" w14:textId="77777777" w:rsidTr="00140030">
        <w:tc>
          <w:tcPr>
            <w:tcW w:w="2968" w:type="dxa"/>
          </w:tcPr>
          <w:p w14:paraId="6E87E8F4" w14:textId="77777777" w:rsidR="00456C9E" w:rsidRPr="001D1D3A" w:rsidRDefault="00456C9E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Spanish</w:t>
            </w:r>
          </w:p>
          <w:p w14:paraId="6F00D252" w14:textId="77777777" w:rsidR="00456C9E" w:rsidRPr="001D1D3A" w:rsidRDefault="00456C9E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(20 minutes)</w:t>
            </w:r>
          </w:p>
        </w:tc>
        <w:tc>
          <w:tcPr>
            <w:tcW w:w="2674" w:type="dxa"/>
          </w:tcPr>
          <w:p w14:paraId="0D919365" w14:textId="77777777" w:rsidR="00456C9E" w:rsidRPr="00AA4243" w:rsidRDefault="00456C9E" w:rsidP="00B11A07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BBC Teach link – Common greeting phrases.</w:t>
            </w:r>
          </w:p>
          <w:p w14:paraId="24D04A0F" w14:textId="77777777" w:rsidR="001D1D3A" w:rsidRPr="00AA4243" w:rsidRDefault="001D1D3A" w:rsidP="00B11A07">
            <w:pPr>
              <w:rPr>
                <w:rFonts w:ascii="Century Gothic" w:hAnsi="Century Gothic"/>
              </w:rPr>
            </w:pPr>
          </w:p>
          <w:p w14:paraId="65B5D60C" w14:textId="77777777" w:rsidR="0062024B" w:rsidRPr="00AA4243" w:rsidRDefault="0062024B" w:rsidP="00B11A07">
            <w:pPr>
              <w:rPr>
                <w:rFonts w:ascii="Century Gothic" w:hAnsi="Century Gothic"/>
              </w:rPr>
            </w:pPr>
          </w:p>
          <w:p w14:paraId="0BE177D5" w14:textId="77777777" w:rsidR="001D1D3A" w:rsidRPr="00AA4243" w:rsidRDefault="001D1D3A" w:rsidP="00B11A07">
            <w:pPr>
              <w:rPr>
                <w:rFonts w:ascii="Century Gothic" w:hAnsi="Century Gothic"/>
              </w:rPr>
            </w:pPr>
          </w:p>
          <w:p w14:paraId="63BEE850" w14:textId="77777777" w:rsidR="001D1D3A" w:rsidRPr="00AA4243" w:rsidRDefault="001D1D3A" w:rsidP="00B11A07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Rockaligua</w:t>
            </w:r>
          </w:p>
        </w:tc>
        <w:tc>
          <w:tcPr>
            <w:tcW w:w="5014" w:type="dxa"/>
          </w:tcPr>
          <w:p w14:paraId="2DE33F46" w14:textId="77777777" w:rsidR="00442565" w:rsidRPr="00AA4243" w:rsidRDefault="004F4960" w:rsidP="00B11A07">
            <w:pPr>
              <w:rPr>
                <w:rFonts w:ascii="Century Gothic" w:hAnsi="Century Gothic"/>
              </w:rPr>
            </w:pPr>
            <w:hyperlink r:id="rId22" w:history="1">
              <w:r w:rsidR="00442565" w:rsidRPr="00AA4243">
                <w:rPr>
                  <w:rStyle w:val="Hyperlink"/>
                  <w:rFonts w:ascii="Century Gothic" w:hAnsi="Century Gothic"/>
                </w:rPr>
                <w:t>https://www.bbc.co.uk/teach/supermovers/ks1--ks2-mfl-spanish-greetings-with-ben-shires</w:t>
              </w:r>
            </w:hyperlink>
          </w:p>
          <w:p w14:paraId="01FF1DBA" w14:textId="77777777" w:rsidR="00456C9E" w:rsidRPr="00AA4243" w:rsidRDefault="00456C9E" w:rsidP="00B11A07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Create your own script using the phrases shown in the video. Use the WAGOLL to support your work.</w:t>
            </w:r>
          </w:p>
          <w:p w14:paraId="33240C03" w14:textId="77777777" w:rsidR="001D1D3A" w:rsidRPr="00AA4243" w:rsidRDefault="001D1D3A" w:rsidP="00B11A07">
            <w:pPr>
              <w:rPr>
                <w:rFonts w:ascii="Century Gothic" w:hAnsi="Century Gothic"/>
              </w:rPr>
            </w:pPr>
          </w:p>
          <w:p w14:paraId="08EDA5B7" w14:textId="77777777" w:rsidR="001D1D3A" w:rsidRPr="00AA4243" w:rsidRDefault="004F4960" w:rsidP="00B11A07">
            <w:pPr>
              <w:rPr>
                <w:rFonts w:ascii="Century Gothic" w:hAnsi="Century Gothic"/>
              </w:rPr>
            </w:pPr>
            <w:hyperlink r:id="rId23" w:history="1">
              <w:r w:rsidR="001D1D3A" w:rsidRPr="00AA4243">
                <w:rPr>
                  <w:rStyle w:val="Hyperlink"/>
                  <w:rFonts w:ascii="Century Gothic" w:hAnsi="Century Gothic"/>
                </w:rPr>
                <w:t>https://rockalingua.com/games</w:t>
              </w:r>
            </w:hyperlink>
          </w:p>
          <w:p w14:paraId="1FFB00B3" w14:textId="77777777" w:rsidR="001D1D3A" w:rsidRPr="00AA4243" w:rsidRDefault="001D1D3A" w:rsidP="00B11A07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No need to sign up or login. Use the free games and videos.</w:t>
            </w:r>
          </w:p>
        </w:tc>
      </w:tr>
      <w:tr w:rsidR="001D1D3A" w:rsidRPr="001D1D3A" w14:paraId="77C0A102" w14:textId="77777777" w:rsidTr="00140030">
        <w:tc>
          <w:tcPr>
            <w:tcW w:w="2968" w:type="dxa"/>
          </w:tcPr>
          <w:p w14:paraId="4394FBF7" w14:textId="77777777" w:rsidR="001D1D3A" w:rsidRPr="001D1D3A" w:rsidRDefault="001D1D3A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D1D3A">
              <w:rPr>
                <w:rFonts w:ascii="Century Gothic" w:hAnsi="Century Gothic"/>
                <w:b/>
                <w:sz w:val="28"/>
                <w:szCs w:val="28"/>
              </w:rPr>
              <w:t>Wellbeing / Mindfulness</w:t>
            </w:r>
          </w:p>
        </w:tc>
        <w:tc>
          <w:tcPr>
            <w:tcW w:w="2674" w:type="dxa"/>
          </w:tcPr>
          <w:p w14:paraId="4592FC63" w14:textId="77777777" w:rsidR="0062024B" w:rsidRPr="00AA4243" w:rsidRDefault="001D1D3A" w:rsidP="00B11A07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Online colouring</w:t>
            </w:r>
          </w:p>
          <w:p w14:paraId="32E92AA5" w14:textId="77777777" w:rsidR="001D1D3A" w:rsidRPr="00AA4243" w:rsidRDefault="001D1D3A" w:rsidP="0062024B">
            <w:pPr>
              <w:jc w:val="center"/>
              <w:rPr>
                <w:rFonts w:ascii="Century Gothic" w:hAnsi="Century Gothic"/>
              </w:rPr>
            </w:pPr>
          </w:p>
          <w:p w14:paraId="3615DD20" w14:textId="77777777" w:rsidR="0062024B" w:rsidRPr="00AA4243" w:rsidRDefault="0062024B" w:rsidP="0062024B">
            <w:pPr>
              <w:rPr>
                <w:rFonts w:ascii="Century Gothic" w:hAnsi="Century Gothic"/>
              </w:rPr>
            </w:pPr>
            <w:r w:rsidRPr="00AA4243">
              <w:rPr>
                <w:rFonts w:ascii="Century Gothic" w:hAnsi="Century Gothic"/>
              </w:rPr>
              <w:t>Meditation</w:t>
            </w:r>
          </w:p>
        </w:tc>
        <w:tc>
          <w:tcPr>
            <w:tcW w:w="5014" w:type="dxa"/>
          </w:tcPr>
          <w:p w14:paraId="7FD0DEA7" w14:textId="77777777" w:rsidR="001D1D3A" w:rsidRPr="00AA4243" w:rsidRDefault="004F4960" w:rsidP="00B11A07">
            <w:pPr>
              <w:rPr>
                <w:rFonts w:ascii="Century Gothic" w:hAnsi="Century Gothic"/>
              </w:rPr>
            </w:pPr>
            <w:hyperlink r:id="rId24" w:history="1">
              <w:r w:rsidR="001D1D3A" w:rsidRPr="00AA4243">
                <w:rPr>
                  <w:rStyle w:val="Hyperlink"/>
                  <w:rFonts w:ascii="Century Gothic" w:hAnsi="Century Gothic"/>
                </w:rPr>
                <w:t>https://www.thecolor.com/</w:t>
              </w:r>
            </w:hyperlink>
          </w:p>
          <w:p w14:paraId="0AFA9832" w14:textId="77777777" w:rsidR="001D1D3A" w:rsidRPr="00AA4243" w:rsidRDefault="001D1D3A" w:rsidP="00B11A07">
            <w:pPr>
              <w:rPr>
                <w:rFonts w:ascii="Century Gothic" w:hAnsi="Century Gothic"/>
              </w:rPr>
            </w:pPr>
          </w:p>
          <w:p w14:paraId="4AAD5C74" w14:textId="77777777" w:rsidR="0062024B" w:rsidRPr="00AA4243" w:rsidRDefault="004F4960" w:rsidP="00B11A07">
            <w:pPr>
              <w:rPr>
                <w:rFonts w:ascii="Century Gothic" w:hAnsi="Century Gothic"/>
              </w:rPr>
            </w:pPr>
            <w:hyperlink r:id="rId25" w:history="1">
              <w:r w:rsidR="0062024B" w:rsidRPr="00AA4243">
                <w:rPr>
                  <w:rStyle w:val="Hyperlink"/>
                  <w:rFonts w:ascii="Century Gothic" w:hAnsi="Century Gothic"/>
                </w:rPr>
                <w:t>https://www.youtube.com/watch?v=m1IxQP5c0G4</w:t>
              </w:r>
            </w:hyperlink>
          </w:p>
        </w:tc>
      </w:tr>
    </w:tbl>
    <w:p w14:paraId="33EDC5E2" w14:textId="77777777" w:rsidR="00DC0EEF" w:rsidRDefault="00DC0EEF">
      <w:pPr>
        <w:rPr>
          <w:rFonts w:ascii="Century Gothic" w:hAnsi="Century Gothic"/>
          <w:b/>
          <w:sz w:val="28"/>
          <w:szCs w:val="28"/>
        </w:rPr>
      </w:pPr>
    </w:p>
    <w:p w14:paraId="43CD4831" w14:textId="1A2ACF58" w:rsidR="00047A6C" w:rsidRDefault="00E4250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Guidance for </w:t>
      </w:r>
      <w:bookmarkStart w:id="0" w:name="_GoBack"/>
      <w:bookmarkEnd w:id="0"/>
      <w:r w:rsidR="00DC0EEF">
        <w:rPr>
          <w:rFonts w:ascii="Century Gothic" w:hAnsi="Century Gothic"/>
          <w:b/>
          <w:sz w:val="28"/>
          <w:szCs w:val="28"/>
        </w:rPr>
        <w:t>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2728"/>
        <w:gridCol w:w="2284"/>
      </w:tblGrid>
      <w:tr w:rsidR="00DC0EEF" w:rsidRPr="009C65A3" w14:paraId="5D9433E4" w14:textId="77777777" w:rsidTr="00AD2EA3">
        <w:tc>
          <w:tcPr>
            <w:tcW w:w="5444" w:type="dxa"/>
          </w:tcPr>
          <w:p w14:paraId="35575884" w14:textId="77777777" w:rsidR="00DC0EEF" w:rsidRPr="00021A04" w:rsidRDefault="00DC0EEF" w:rsidP="00AD2E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Lesson 4- Understanding Thousandths</w:t>
            </w:r>
          </w:p>
          <w:p w14:paraId="72EB9C30" w14:textId="77777777" w:rsidR="00DC0EEF" w:rsidRPr="00021A04" w:rsidRDefault="00DC0EEF" w:rsidP="00AD2EA3">
            <w:pPr>
              <w:rPr>
                <w:rFonts w:ascii="Century Gothic" w:hAnsi="Century Gothic" w:cstheme="minorHAnsi"/>
              </w:rPr>
            </w:pPr>
          </w:p>
          <w:p w14:paraId="53D3CE47" w14:textId="77777777" w:rsidR="00DC0EEF" w:rsidRPr="00021A04" w:rsidRDefault="004F4960" w:rsidP="00AD2EA3">
            <w:pPr>
              <w:rPr>
                <w:rFonts w:ascii="Century Gothic" w:hAnsi="Century Gothic" w:cstheme="minorHAnsi"/>
              </w:rPr>
            </w:pPr>
            <w:hyperlink r:id="rId26" w:history="1">
              <w:r w:rsidR="00DC0EEF">
                <w:rPr>
                  <w:rFonts w:ascii="Century Gothic" w:hAnsi="Century Gothic" w:cstheme="minorHAnsi"/>
                  <w:color w:val="0000FF"/>
                  <w:u w:val="single"/>
                </w:rPr>
                <w:t>Understanding Thousandths</w:t>
              </w:r>
            </w:hyperlink>
          </w:p>
        </w:tc>
        <w:tc>
          <w:tcPr>
            <w:tcW w:w="2728" w:type="dxa"/>
          </w:tcPr>
          <w:p w14:paraId="7F9D68E8" w14:textId="77777777" w:rsidR="00DC0EEF" w:rsidRPr="00021A04" w:rsidRDefault="004F4960" w:rsidP="00AD2E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DC0EEF" w:rsidRPr="00021A04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1 Activity</w:t>
              </w:r>
            </w:hyperlink>
          </w:p>
          <w:p w14:paraId="54CE9ACB" w14:textId="77777777" w:rsidR="00DC0EEF" w:rsidRPr="00021A04" w:rsidRDefault="00DC0EEF" w:rsidP="00AD2EA3">
            <w:pPr>
              <w:rPr>
                <w:rFonts w:ascii="Century Gothic" w:hAnsi="Century Gothic"/>
                <w:color w:val="0000FF"/>
                <w:u w:val="single"/>
              </w:rPr>
            </w:pPr>
          </w:p>
          <w:p w14:paraId="15154A2C" w14:textId="77777777" w:rsidR="00DC0EEF" w:rsidRPr="00021A04" w:rsidRDefault="00DC0EEF" w:rsidP="00AD2EA3">
            <w:pPr>
              <w:rPr>
                <w:rFonts w:ascii="Century Gothic" w:hAnsi="Century Gothic"/>
                <w:color w:val="0000FF"/>
                <w:u w:val="single"/>
              </w:rPr>
            </w:pPr>
          </w:p>
          <w:p w14:paraId="6CCB2717" w14:textId="77777777" w:rsidR="00DC0EEF" w:rsidRPr="00021A04" w:rsidRDefault="00DC0EEF" w:rsidP="00AD2EA3">
            <w:pPr>
              <w:rPr>
                <w:rFonts w:ascii="Century Gothic" w:hAnsi="Century Gothic"/>
                <w:color w:val="0000FF"/>
                <w:u w:val="single"/>
              </w:rPr>
            </w:pPr>
          </w:p>
        </w:tc>
        <w:tc>
          <w:tcPr>
            <w:tcW w:w="2284" w:type="dxa"/>
          </w:tcPr>
          <w:p w14:paraId="48A78488" w14:textId="77777777" w:rsidR="00DC0EEF" w:rsidRPr="00021A04" w:rsidRDefault="004F4960" w:rsidP="00AD2EA3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28" w:history="1">
              <w:r w:rsidR="00DC0EEF" w:rsidRPr="00021A04">
                <w:rPr>
                  <w:rStyle w:val="Hyperlink"/>
                  <w:rFonts w:ascii="Century Gothic" w:hAnsi="Century Gothic"/>
                </w:rPr>
                <w:t>Answers</w:t>
              </w:r>
            </w:hyperlink>
          </w:p>
        </w:tc>
      </w:tr>
      <w:tr w:rsidR="00DC0EEF" w:rsidRPr="009C65A3" w14:paraId="76FDBDCD" w14:textId="77777777" w:rsidTr="00AD2EA3">
        <w:tc>
          <w:tcPr>
            <w:tcW w:w="5444" w:type="dxa"/>
          </w:tcPr>
          <w:p w14:paraId="19978D8B" w14:textId="77777777" w:rsidR="00DC0EEF" w:rsidRPr="00021A04" w:rsidRDefault="00DC0EEF" w:rsidP="00AD2EA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Lesson 5- Thousandths as a decimal</w:t>
            </w:r>
          </w:p>
          <w:p w14:paraId="661DCD8F" w14:textId="77777777" w:rsidR="00DC0EEF" w:rsidRPr="00021A04" w:rsidRDefault="00DC0EEF" w:rsidP="00AD2EA3">
            <w:pPr>
              <w:rPr>
                <w:rFonts w:ascii="Century Gothic" w:hAnsi="Century Gothic" w:cstheme="minorHAnsi"/>
              </w:rPr>
            </w:pPr>
          </w:p>
          <w:p w14:paraId="2063CC68" w14:textId="77777777" w:rsidR="00DC0EEF" w:rsidRPr="00021A04" w:rsidRDefault="004F4960" w:rsidP="00AD2EA3">
            <w:pPr>
              <w:rPr>
                <w:rFonts w:ascii="Century Gothic" w:hAnsi="Century Gothic" w:cstheme="minorHAnsi"/>
              </w:rPr>
            </w:pPr>
            <w:hyperlink r:id="rId29" w:history="1">
              <w:r w:rsidR="00DC0EEF">
                <w:rPr>
                  <w:rFonts w:ascii="Century Gothic" w:hAnsi="Century Gothic" w:cstheme="minorHAnsi"/>
                  <w:color w:val="0000FF"/>
                  <w:u w:val="single"/>
                </w:rPr>
                <w:t>Thousandths as a decimal</w:t>
              </w:r>
            </w:hyperlink>
          </w:p>
        </w:tc>
        <w:tc>
          <w:tcPr>
            <w:tcW w:w="2728" w:type="dxa"/>
          </w:tcPr>
          <w:p w14:paraId="2FA56303" w14:textId="77777777" w:rsidR="00DC0EEF" w:rsidRPr="00021A04" w:rsidRDefault="004F4960" w:rsidP="00AD2EA3">
            <w:pPr>
              <w:rPr>
                <w:rFonts w:ascii="Century Gothic" w:hAnsi="Century Gothic" w:cstheme="minorHAnsi"/>
                <w:color w:val="0000FF"/>
                <w:u w:val="single"/>
              </w:rPr>
            </w:pPr>
            <w:hyperlink r:id="rId30" w:history="1">
              <w:r w:rsidR="00DC0EEF" w:rsidRPr="00021A04">
                <w:rPr>
                  <w:rStyle w:val="Hyperlink"/>
                  <w:rFonts w:ascii="Century Gothic" w:hAnsi="Century Gothic" w:cstheme="minorHAnsi"/>
                </w:rPr>
                <w:t>Day 2 Activity</w:t>
              </w:r>
            </w:hyperlink>
          </w:p>
          <w:p w14:paraId="76D42A86" w14:textId="77777777" w:rsidR="00DC0EEF" w:rsidRPr="00021A04" w:rsidRDefault="00DC0EEF" w:rsidP="00AD2EA3">
            <w:pPr>
              <w:rPr>
                <w:rFonts w:ascii="Century Gothic" w:hAnsi="Century Gothic" w:cstheme="minorHAnsi"/>
              </w:rPr>
            </w:pPr>
          </w:p>
          <w:p w14:paraId="44705EF9" w14:textId="77777777" w:rsidR="00DC0EEF" w:rsidRPr="00021A04" w:rsidRDefault="00DC0EEF" w:rsidP="00AD2EA3">
            <w:pPr>
              <w:rPr>
                <w:rFonts w:ascii="Century Gothic" w:hAnsi="Century Gothic" w:cstheme="minorHAnsi"/>
              </w:rPr>
            </w:pPr>
          </w:p>
          <w:p w14:paraId="25F85FE2" w14:textId="77777777" w:rsidR="00DC0EEF" w:rsidRPr="00021A04" w:rsidRDefault="00DC0EEF" w:rsidP="00AD2E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284" w:type="dxa"/>
          </w:tcPr>
          <w:p w14:paraId="44832A62" w14:textId="77777777" w:rsidR="00DC0EEF" w:rsidRPr="00021A04" w:rsidRDefault="004F4960" w:rsidP="00AD2EA3">
            <w:pPr>
              <w:rPr>
                <w:rFonts w:ascii="Century Gothic" w:hAnsi="Century Gothic"/>
              </w:rPr>
            </w:pPr>
            <w:hyperlink r:id="rId31" w:history="1">
              <w:r w:rsidR="00DC0EEF" w:rsidRPr="00CD559F">
                <w:rPr>
                  <w:rStyle w:val="Hyperlink"/>
                  <w:rFonts w:ascii="Century Gothic" w:hAnsi="Century Gothic"/>
                </w:rPr>
                <w:t>Answers</w:t>
              </w:r>
            </w:hyperlink>
          </w:p>
        </w:tc>
      </w:tr>
    </w:tbl>
    <w:p w14:paraId="7F675742" w14:textId="77777777" w:rsidR="00DC0EEF" w:rsidRPr="00DC0EEF" w:rsidRDefault="00DC0EEF">
      <w:pPr>
        <w:rPr>
          <w:rFonts w:ascii="Century Gothic" w:hAnsi="Century Gothic"/>
          <w:b/>
          <w:sz w:val="28"/>
          <w:szCs w:val="28"/>
        </w:rPr>
      </w:pPr>
    </w:p>
    <w:sectPr w:rsidR="00DC0EEF" w:rsidRPr="00DC0EEF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DFF4" w14:textId="77777777" w:rsidR="004F4960" w:rsidRDefault="004F4960" w:rsidP="000B6D11">
      <w:pPr>
        <w:spacing w:after="0" w:line="240" w:lineRule="auto"/>
      </w:pPr>
      <w:r>
        <w:separator/>
      </w:r>
    </w:p>
  </w:endnote>
  <w:endnote w:type="continuationSeparator" w:id="0">
    <w:p w14:paraId="4CD804CF" w14:textId="77777777" w:rsidR="004F4960" w:rsidRDefault="004F4960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6257" w14:textId="77777777" w:rsidR="004F4960" w:rsidRDefault="004F4960" w:rsidP="000B6D11">
      <w:pPr>
        <w:spacing w:after="0" w:line="240" w:lineRule="auto"/>
      </w:pPr>
      <w:r>
        <w:separator/>
      </w:r>
    </w:p>
  </w:footnote>
  <w:footnote w:type="continuationSeparator" w:id="0">
    <w:p w14:paraId="0DB82266" w14:textId="77777777" w:rsidR="004F4960" w:rsidRDefault="004F4960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112B"/>
    <w:multiLevelType w:val="hybridMultilevel"/>
    <w:tmpl w:val="B9CC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47A6C"/>
    <w:rsid w:val="000B6D11"/>
    <w:rsid w:val="000C0C6F"/>
    <w:rsid w:val="001218B4"/>
    <w:rsid w:val="001364D9"/>
    <w:rsid w:val="00140030"/>
    <w:rsid w:val="001D1D3A"/>
    <w:rsid w:val="002B5952"/>
    <w:rsid w:val="002D2EBE"/>
    <w:rsid w:val="002E65B1"/>
    <w:rsid w:val="00364176"/>
    <w:rsid w:val="003A7492"/>
    <w:rsid w:val="003B4D1C"/>
    <w:rsid w:val="003F3FA5"/>
    <w:rsid w:val="00442565"/>
    <w:rsid w:val="00456C9E"/>
    <w:rsid w:val="00472D55"/>
    <w:rsid w:val="004F4960"/>
    <w:rsid w:val="0051593C"/>
    <w:rsid w:val="0052384A"/>
    <w:rsid w:val="00581BAE"/>
    <w:rsid w:val="005928BE"/>
    <w:rsid w:val="00616F7B"/>
    <w:rsid w:val="0062024B"/>
    <w:rsid w:val="00633FFA"/>
    <w:rsid w:val="006E25CC"/>
    <w:rsid w:val="0077795F"/>
    <w:rsid w:val="008473AA"/>
    <w:rsid w:val="008B22BE"/>
    <w:rsid w:val="008B6752"/>
    <w:rsid w:val="008C1B89"/>
    <w:rsid w:val="008D20EC"/>
    <w:rsid w:val="008F2926"/>
    <w:rsid w:val="00950F99"/>
    <w:rsid w:val="009852D4"/>
    <w:rsid w:val="00A10B3A"/>
    <w:rsid w:val="00A14A6E"/>
    <w:rsid w:val="00A36B8C"/>
    <w:rsid w:val="00A43F30"/>
    <w:rsid w:val="00A6104E"/>
    <w:rsid w:val="00A875E6"/>
    <w:rsid w:val="00AA4243"/>
    <w:rsid w:val="00AE1E1C"/>
    <w:rsid w:val="00B600E1"/>
    <w:rsid w:val="00BD4BBD"/>
    <w:rsid w:val="00C020CF"/>
    <w:rsid w:val="00C277D0"/>
    <w:rsid w:val="00C50B1C"/>
    <w:rsid w:val="00CF4D31"/>
    <w:rsid w:val="00D927D9"/>
    <w:rsid w:val="00DB6609"/>
    <w:rsid w:val="00DC0EEF"/>
    <w:rsid w:val="00E42509"/>
    <w:rsid w:val="00E54759"/>
    <w:rsid w:val="00E67511"/>
    <w:rsid w:val="00FB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DDBB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styleId="FollowedHyperlink">
    <w:name w:val="FollowedHyperlink"/>
    <w:basedOn w:val="DefaultParagraphFont"/>
    <w:uiPriority w:val="99"/>
    <w:semiHidden/>
    <w:unhideWhenUsed/>
    <w:rsid w:val="00A43F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itxPa2-gs" TargetMode="External"/><Relationship Id="rId13" Type="http://schemas.openxmlformats.org/officeDocument/2006/relationships/hyperlink" Target="http://risingstarsebooks.lgfl.org.uk/?page_id=160" TargetMode="External"/><Relationship Id="rId18" Type="http://schemas.openxmlformats.org/officeDocument/2006/relationships/hyperlink" Target="https://www.sumdog.com/user/sign_in" TargetMode="External"/><Relationship Id="rId26" Type="http://schemas.openxmlformats.org/officeDocument/2006/relationships/hyperlink" Target="https://whiterosemaths.com/homelearning/year-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siclab.chromeexperiments.com/" TargetMode="External"/><Relationship Id="rId7" Type="http://schemas.openxmlformats.org/officeDocument/2006/relationships/hyperlink" Target="https://www.youtube.com/watch?v=tkL9cnTpajA" TargetMode="External"/><Relationship Id="rId12" Type="http://schemas.openxmlformats.org/officeDocument/2006/relationships/hyperlink" Target="https://www.activelearnprimary.co.uk/resource/203068" TargetMode="External"/><Relationship Id="rId17" Type="http://schemas.openxmlformats.org/officeDocument/2006/relationships/hyperlink" Target="https://stignatiuscatholicprimary.co.uk/key-information/online-learning/year-5-home-learning" TargetMode="External"/><Relationship Id="rId25" Type="http://schemas.openxmlformats.org/officeDocument/2006/relationships/hyperlink" Target="https://www.youtube.com/watch?v=m1IxQP5c0G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" TargetMode="External"/><Relationship Id="rId20" Type="http://schemas.openxmlformats.org/officeDocument/2006/relationships/hyperlink" Target="https://stignatiuscatholicprimary.co.uk/key-information/online-learning/year-5-home-learning" TargetMode="External"/><Relationship Id="rId29" Type="http://schemas.openxmlformats.org/officeDocument/2006/relationships/hyperlink" Target="https://whiterosemaths.com/homelearning/year-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nKCGY9ZocA" TargetMode="External"/><Relationship Id="rId24" Type="http://schemas.openxmlformats.org/officeDocument/2006/relationships/hyperlink" Target="https://www.thecolor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rockalingua.com/games" TargetMode="External"/><Relationship Id="rId28" Type="http://schemas.openxmlformats.org/officeDocument/2006/relationships/hyperlink" Target="https://wrm-13b48.kxcdn.com/wp-content/uploads/2020/homelearning/year-5/Y5-Spring-Block-3-ANS4-Understand-thousandths-2019.pdf" TargetMode="External"/><Relationship Id="rId10" Type="http://schemas.openxmlformats.org/officeDocument/2006/relationships/hyperlink" Target="https://www.youtube.com/watch?v=9QAdPjMqHKE" TargetMode="External"/><Relationship Id="rId19" Type="http://schemas.openxmlformats.org/officeDocument/2006/relationships/hyperlink" Target="https://www.prodigygame.com/" TargetMode="External"/><Relationship Id="rId31" Type="http://schemas.openxmlformats.org/officeDocument/2006/relationships/hyperlink" Target="https://wrm-13b48.kxcdn.com/wp-content/uploads/2020/homelearning/year-5/Y5-Spring-Block-3-ANS5-Thousandths-as-decimals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cfmPGZ-rg" TargetMode="External"/><Relationship Id="rId14" Type="http://schemas.openxmlformats.org/officeDocument/2006/relationships/hyperlink" Target="https://spellingframe.co.uk/spelling-rule/41/48-Homophones-and-other-words-that-are-often-confused-1-of-5" TargetMode="External"/><Relationship Id="rId22" Type="http://schemas.openxmlformats.org/officeDocument/2006/relationships/hyperlink" Target="https://www.bbc.co.uk/teach/supermovers/ks1--ks2-mfl-spanish-greetings-with-ben-shires" TargetMode="External"/><Relationship Id="rId27" Type="http://schemas.openxmlformats.org/officeDocument/2006/relationships/hyperlink" Target="https://wrm-13b48.kxcdn.com/wp-content/uploads/2020/homelearning/year-5/Y5-Spring-Block-3-WO4-Understand-thousandths-2019.pdf" TargetMode="External"/><Relationship Id="rId30" Type="http://schemas.openxmlformats.org/officeDocument/2006/relationships/hyperlink" Target="https://wrm-13b48.kxcdn.com/wp-content/uploads/2020/homelearning/year-5/Y5-Spring-Block-3-WO5-Thousandths-as-decimal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2020-03-28T14:35:00Z</dcterms:created>
  <dcterms:modified xsi:type="dcterms:W3CDTF">2020-03-28T14:35:00Z</dcterms:modified>
</cp:coreProperties>
</file>